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6918" w14:textId="296F6099" w:rsidR="00041691" w:rsidRDefault="0004169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691">
        <w:rPr>
          <w:b/>
          <w:color w:val="0F9ED5" w:themeColor="accent4"/>
          <w:sz w:val="28"/>
          <w:szCs w:val="28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Opdracht: elektriciteit en beregening</w:t>
      </w:r>
      <w:r>
        <w:rPr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27AB3AE9" w14:textId="77777777" w:rsidR="00041691" w:rsidRDefault="0004169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A98930" w14:textId="35C0E917" w:rsidR="00041691" w:rsidRDefault="0004169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41691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Eletriciteit</w:t>
      </w:r>
      <w:proofErr w:type="spellEnd"/>
      <w:r w:rsidRPr="00041691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54BDF5" w14:textId="6253F704" w:rsidR="00041691" w:rsidRDefault="0004169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Zoek de volgende zaken op en verwerk de vragen in je portfolio.</w:t>
      </w:r>
    </w:p>
    <w:p w14:paraId="6AD8A7F2" w14:textId="42E9513A" w:rsidR="00041691" w:rsidRDefault="00041691" w:rsidP="00041691">
      <w:pPr>
        <w:pStyle w:val="Geenafstand"/>
        <w:numPr>
          <w:ilvl w:val="0"/>
          <w:numId w:val="1"/>
        </w:numPr>
      </w:pPr>
      <w:r>
        <w:t>Wat is het verschil tussen Stroom, spanning en weerstand;</w:t>
      </w:r>
    </w:p>
    <w:p w14:paraId="5C5464A3" w14:textId="605D5579" w:rsidR="00041691" w:rsidRDefault="00041691" w:rsidP="00041691">
      <w:pPr>
        <w:pStyle w:val="Geenafstand"/>
        <w:numPr>
          <w:ilvl w:val="0"/>
          <w:numId w:val="1"/>
        </w:numPr>
      </w:pPr>
      <w:r>
        <w:t>Wat is een multimeter en waarvoor dient die;</w:t>
      </w:r>
    </w:p>
    <w:p w14:paraId="0AAEB02C" w14:textId="689AAA1E" w:rsidR="00041691" w:rsidRDefault="00041691" w:rsidP="00041691">
      <w:pPr>
        <w:pStyle w:val="Geenafstand"/>
        <w:numPr>
          <w:ilvl w:val="0"/>
          <w:numId w:val="1"/>
        </w:numPr>
      </w:pPr>
      <w:r>
        <w:t>Wat is het verschil tussen een 12 Volt verlichting en een 230 Volt verlichting</w:t>
      </w:r>
    </w:p>
    <w:p w14:paraId="2BC7E734" w14:textId="416CAF6F" w:rsidR="00041691" w:rsidRDefault="00041691" w:rsidP="00041691">
      <w:pPr>
        <w:pStyle w:val="Geenafstand"/>
        <w:numPr>
          <w:ilvl w:val="0"/>
          <w:numId w:val="1"/>
        </w:numPr>
      </w:pPr>
      <w:r>
        <w:t>Wat zijn de kleurcodes die je in een  stroomkabel kan tegen komen;</w:t>
      </w:r>
    </w:p>
    <w:p w14:paraId="028E465D" w14:textId="5557BE17" w:rsidR="00041691" w:rsidRDefault="00041691" w:rsidP="00041691">
      <w:pPr>
        <w:pStyle w:val="Geenafstand"/>
        <w:numPr>
          <w:ilvl w:val="0"/>
          <w:numId w:val="1"/>
        </w:numPr>
      </w:pPr>
      <w:r>
        <w:t>Wat is de diepte van de kabels in de grond;</w:t>
      </w:r>
    </w:p>
    <w:p w14:paraId="656C859A" w14:textId="77777777" w:rsidR="00041691" w:rsidRDefault="00041691" w:rsidP="00041691">
      <w:pPr>
        <w:pStyle w:val="Geenafstand"/>
      </w:pPr>
    </w:p>
    <w:p w14:paraId="4C2F6420" w14:textId="77777777" w:rsidR="00041691" w:rsidRDefault="00041691" w:rsidP="00041691">
      <w:pPr>
        <w:pStyle w:val="Geenafstand"/>
      </w:pPr>
    </w:p>
    <w:p w14:paraId="78FAFCCE" w14:textId="77777777" w:rsidR="00041691" w:rsidRDefault="00041691" w:rsidP="00041691">
      <w:pPr>
        <w:pStyle w:val="Geenafstand"/>
      </w:pPr>
    </w:p>
    <w:p w14:paraId="48B5E1A8" w14:textId="77777777" w:rsidR="00041691" w:rsidRDefault="00041691" w:rsidP="00041691">
      <w:pPr>
        <w:pStyle w:val="Geenafstand"/>
      </w:pPr>
    </w:p>
    <w:p w14:paraId="57B94B9C" w14:textId="67AFB915" w:rsidR="00041691" w:rsidRDefault="00041691" w:rsidP="00041691">
      <w:pPr>
        <w:pStyle w:val="Geenafstand"/>
      </w:pPr>
      <w:r w:rsidRPr="00041691">
        <w:rPr>
          <w:b/>
          <w:bCs/>
          <w:u w:val="single"/>
        </w:rPr>
        <w:t>Water:</w:t>
      </w:r>
      <w:r>
        <w:rPr>
          <w:b/>
          <w:bCs/>
          <w:u w:val="single"/>
        </w:rPr>
        <w:t xml:space="preserve"> </w:t>
      </w:r>
    </w:p>
    <w:p w14:paraId="07C11CFA" w14:textId="77777777" w:rsidR="00041691" w:rsidRDefault="00041691" w:rsidP="00041691">
      <w:pPr>
        <w:pStyle w:val="Geenafstand"/>
      </w:pPr>
    </w:p>
    <w:p w14:paraId="7CF1FB18" w14:textId="2D1DD080" w:rsidR="00041691" w:rsidRDefault="00041691" w:rsidP="00041691">
      <w:pPr>
        <w:pStyle w:val="Geenafstand"/>
        <w:numPr>
          <w:ilvl w:val="0"/>
          <w:numId w:val="1"/>
        </w:numPr>
      </w:pPr>
      <w:r>
        <w:t>WAAROM??? Water in de tuin????</w:t>
      </w:r>
    </w:p>
    <w:p w14:paraId="52449D0C" w14:textId="1725859D" w:rsidR="00041691" w:rsidRDefault="00041691" w:rsidP="00041691">
      <w:pPr>
        <w:pStyle w:val="Geenafstand"/>
        <w:numPr>
          <w:ilvl w:val="0"/>
          <w:numId w:val="1"/>
        </w:numPr>
      </w:pPr>
      <w:r>
        <w:t>Wat zijn de verschillen tussen leidingwater en grondwater?</w:t>
      </w:r>
    </w:p>
    <w:p w14:paraId="729A519D" w14:textId="03AEA47B" w:rsidR="00041691" w:rsidRDefault="00041691" w:rsidP="00041691">
      <w:pPr>
        <w:pStyle w:val="Geenafstand"/>
        <w:numPr>
          <w:ilvl w:val="0"/>
          <w:numId w:val="1"/>
        </w:numPr>
      </w:pPr>
      <w:r>
        <w:t>En waarom kies je voor het leidingwater of grondwater?</w:t>
      </w:r>
    </w:p>
    <w:p w14:paraId="45C8FBBC" w14:textId="2D796DBE" w:rsidR="00041691" w:rsidRDefault="00041691" w:rsidP="00041691">
      <w:pPr>
        <w:pStyle w:val="Geenafstand"/>
        <w:numPr>
          <w:ilvl w:val="0"/>
          <w:numId w:val="1"/>
        </w:numPr>
      </w:pPr>
      <w:r>
        <w:t>Welke materialen kun je gebruiken (</w:t>
      </w:r>
      <w:proofErr w:type="spellStart"/>
      <w:r>
        <w:t>mbt</w:t>
      </w:r>
      <w:proofErr w:type="spellEnd"/>
      <w:r>
        <w:t xml:space="preserve"> </w:t>
      </w:r>
      <w:r w:rsidR="00E41003">
        <w:t>de beregeningsinstallatie) beschrijf enkele materialen.</w:t>
      </w:r>
    </w:p>
    <w:p w14:paraId="453850F8" w14:textId="6D176715" w:rsidR="00E41003" w:rsidRDefault="00E41003" w:rsidP="00041691">
      <w:pPr>
        <w:pStyle w:val="Geenafstand"/>
        <w:numPr>
          <w:ilvl w:val="0"/>
          <w:numId w:val="1"/>
        </w:numPr>
      </w:pPr>
      <w:r>
        <w:t>Wat is het voordeel van een druppelslang.</w:t>
      </w:r>
    </w:p>
    <w:p w14:paraId="199A73AB" w14:textId="1FBF2E7B" w:rsidR="00E41003" w:rsidRPr="00041691" w:rsidRDefault="00E41003" w:rsidP="00041691">
      <w:pPr>
        <w:pStyle w:val="Geenafstand"/>
        <w:numPr>
          <w:ilvl w:val="0"/>
          <w:numId w:val="1"/>
        </w:numPr>
      </w:pPr>
      <w:r>
        <w:t>Op welke diepte hoort de beregening te liggen?</w:t>
      </w:r>
    </w:p>
    <w:sectPr w:rsidR="00E41003" w:rsidRPr="0004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5324"/>
    <w:multiLevelType w:val="hybridMultilevel"/>
    <w:tmpl w:val="6B04F5C2"/>
    <w:lvl w:ilvl="0" w:tplc="A95A7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4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91"/>
    <w:rsid w:val="00041691"/>
    <w:rsid w:val="00E4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0E3"/>
  <w15:chartTrackingRefBased/>
  <w15:docId w15:val="{744FAD7B-55E0-438E-92FA-049FB31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1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6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6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6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6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6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6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1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16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16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16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6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169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41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 van den Bogaart</dc:creator>
  <cp:keywords/>
  <dc:description/>
  <cp:lastModifiedBy>Harco van den Bogaart</cp:lastModifiedBy>
  <cp:revision>1</cp:revision>
  <dcterms:created xsi:type="dcterms:W3CDTF">2024-04-17T08:31:00Z</dcterms:created>
  <dcterms:modified xsi:type="dcterms:W3CDTF">2024-04-17T08:44:00Z</dcterms:modified>
</cp:coreProperties>
</file>